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02098" w14:textId="77777777" w:rsidR="008C55C0" w:rsidRDefault="00154F80" w:rsidP="008C55C0">
      <w:pPr>
        <w:spacing w:after="88" w:line="240" w:lineRule="auto"/>
        <w:ind w:hanging="1417"/>
        <w:outlineLvl w:val="0"/>
        <w:rPr>
          <w:rFonts w:cs="Arial"/>
          <w:color w:val="666666"/>
          <w:sz w:val="28"/>
          <w:szCs w:val="28"/>
          <w:lang w:val="en-US"/>
        </w:rPr>
      </w:pPr>
      <w:r>
        <w:rPr>
          <w:rFonts w:cs="Arial"/>
          <w:color w:val="666666"/>
          <w:sz w:val="28"/>
          <w:szCs w:val="28"/>
          <w:lang w:val="en-US"/>
        </w:rPr>
        <w:br/>
      </w:r>
    </w:p>
    <w:p w14:paraId="4AD79E73" w14:textId="77777777" w:rsidR="008C55C0" w:rsidRPr="008C55C0" w:rsidRDefault="00154F80" w:rsidP="008C55C0">
      <w:pPr>
        <w:spacing w:after="88" w:line="240" w:lineRule="auto"/>
        <w:ind w:hanging="1417"/>
        <w:jc w:val="center"/>
        <w:outlineLvl w:val="0"/>
        <w:rPr>
          <w:b/>
          <w:bCs/>
          <w:sz w:val="28"/>
          <w:szCs w:val="28"/>
        </w:rPr>
      </w:pPr>
      <w:r w:rsidRPr="008C55C0">
        <w:rPr>
          <w:b/>
          <w:bCs/>
          <w:sz w:val="28"/>
          <w:szCs w:val="28"/>
        </w:rPr>
        <w:t xml:space="preserve">BOSPHORUS FILM FESTIVAL </w:t>
      </w:r>
    </w:p>
    <w:p w14:paraId="5816DA52" w14:textId="5987D3DD" w:rsidR="00154F80" w:rsidRPr="008C55C0" w:rsidRDefault="00154F80" w:rsidP="008C55C0">
      <w:pPr>
        <w:spacing w:after="88" w:line="240" w:lineRule="auto"/>
        <w:ind w:hanging="1417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val="en-US"/>
        </w:rPr>
      </w:pPr>
      <w:proofErr w:type="spellStart"/>
      <w:r w:rsidRPr="008C55C0">
        <w:rPr>
          <w:b/>
          <w:bCs/>
          <w:sz w:val="28"/>
          <w:szCs w:val="28"/>
        </w:rPr>
        <w:t>Short</w:t>
      </w:r>
      <w:proofErr w:type="spellEnd"/>
      <w:r w:rsidRPr="008C55C0">
        <w:rPr>
          <w:b/>
          <w:bCs/>
          <w:sz w:val="28"/>
          <w:szCs w:val="28"/>
        </w:rPr>
        <w:t xml:space="preserve"> Film </w:t>
      </w:r>
      <w:proofErr w:type="spellStart"/>
      <w:r w:rsidRPr="008C55C0">
        <w:rPr>
          <w:b/>
          <w:bCs/>
          <w:sz w:val="28"/>
          <w:szCs w:val="28"/>
        </w:rPr>
        <w:t>Competition</w:t>
      </w:r>
      <w:proofErr w:type="spellEnd"/>
      <w:r w:rsidRPr="008C55C0">
        <w:rPr>
          <w:b/>
          <w:bCs/>
          <w:sz w:val="28"/>
          <w:szCs w:val="28"/>
        </w:rPr>
        <w:t xml:space="preserve"> Rules &amp; </w:t>
      </w:r>
      <w:proofErr w:type="spellStart"/>
      <w:r w:rsidRPr="008C55C0">
        <w:rPr>
          <w:b/>
          <w:bCs/>
          <w:sz w:val="28"/>
          <w:szCs w:val="28"/>
        </w:rPr>
        <w:t>Terms</w:t>
      </w:r>
      <w:proofErr w:type="spellEnd"/>
      <w:r w:rsidRPr="008C55C0">
        <w:rPr>
          <w:b/>
          <w:bCs/>
          <w:sz w:val="28"/>
          <w:szCs w:val="28"/>
        </w:rPr>
        <w:t xml:space="preserve"> (2025)</w:t>
      </w:r>
    </w:p>
    <w:p w14:paraId="7FC2576C" w14:textId="77777777" w:rsidR="00154F80" w:rsidRDefault="00154F80" w:rsidP="00154F80">
      <w:pPr>
        <w:pStyle w:val="NormalWeb"/>
      </w:pPr>
      <w:proofErr w:type="spellStart"/>
      <w:r>
        <w:t>The</w:t>
      </w:r>
      <w:proofErr w:type="spellEnd"/>
      <w:r>
        <w:t xml:space="preserve"> International </w:t>
      </w:r>
      <w:proofErr w:type="spellStart"/>
      <w:r>
        <w:t>Bosphorus</w:t>
      </w:r>
      <w:proofErr w:type="spellEnd"/>
      <w:r>
        <w:t xml:space="preserve"> Film Festival,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Bosphorus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&amp; </w:t>
      </w:r>
      <w:proofErr w:type="spellStart"/>
      <w:r>
        <w:t>Arts</w:t>
      </w:r>
      <w:proofErr w:type="spellEnd"/>
      <w:r>
        <w:t xml:space="preserve"> Foundation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Directorate</w:t>
      </w:r>
      <w:proofErr w:type="spellEnd"/>
      <w:r>
        <w:t xml:space="preserve"> of </w:t>
      </w:r>
      <w:proofErr w:type="spellStart"/>
      <w:r>
        <w:t>Cinema</w:t>
      </w:r>
      <w:proofErr w:type="spellEnd"/>
      <w:r>
        <w:t xml:space="preserve"> (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of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), </w:t>
      </w:r>
      <w:proofErr w:type="spellStart"/>
      <w:r>
        <w:t>aims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cinematic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, </w:t>
      </w:r>
      <w:proofErr w:type="spellStart"/>
      <w:r>
        <w:t>aesthetic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merit</w:t>
      </w:r>
      <w:proofErr w:type="spellEnd"/>
      <w:r>
        <w:t xml:space="preserve"> in </w:t>
      </w:r>
      <w:proofErr w:type="spellStart"/>
      <w:r>
        <w:t>Turkey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worldwide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festival </w:t>
      </w:r>
      <w:proofErr w:type="spellStart"/>
      <w:r>
        <w:t>supports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producers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directors</w:t>
      </w:r>
      <w:proofErr w:type="spellEnd"/>
      <w:r>
        <w:t xml:space="preserve"> in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, </w:t>
      </w:r>
      <w:proofErr w:type="spellStart"/>
      <w:r>
        <w:t>promotes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cinema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nationally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internationally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define a </w:t>
      </w:r>
      <w:proofErr w:type="spellStart"/>
      <w:r>
        <w:t>unique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cinema</w:t>
      </w:r>
      <w:proofErr w:type="spellEnd"/>
      <w:r>
        <w:t>.</w:t>
      </w:r>
    </w:p>
    <w:p w14:paraId="3E5A14A7" w14:textId="77777777" w:rsidR="00CE405B" w:rsidRPr="00CE405B" w:rsidRDefault="00154F80" w:rsidP="00154F80">
      <w:pPr>
        <w:pStyle w:val="NormalWeb"/>
        <w:rPr>
          <w:b/>
          <w:bCs/>
        </w:rPr>
      </w:pPr>
      <w:r w:rsidRPr="00CE405B">
        <w:rPr>
          <w:b/>
          <w:bCs/>
        </w:rPr>
        <w:t xml:space="preserve">Festival </w:t>
      </w:r>
      <w:proofErr w:type="spellStart"/>
      <w:r w:rsidRPr="00CE405B">
        <w:rPr>
          <w:b/>
          <w:bCs/>
        </w:rPr>
        <w:t>Dates</w:t>
      </w:r>
      <w:proofErr w:type="spellEnd"/>
      <w:r w:rsidRPr="00CE405B">
        <w:rPr>
          <w:b/>
          <w:bCs/>
        </w:rPr>
        <w:t xml:space="preserve"> </w:t>
      </w:r>
    </w:p>
    <w:p w14:paraId="5DA0D00E" w14:textId="6DCF220C" w:rsidR="00154F80" w:rsidRDefault="00154F80" w:rsidP="00154F80">
      <w:pPr>
        <w:pStyle w:val="NormalWeb"/>
      </w:pPr>
      <w:proofErr w:type="spellStart"/>
      <w:r>
        <w:t>The</w:t>
      </w:r>
      <w:proofErr w:type="spellEnd"/>
      <w:r>
        <w:t xml:space="preserve"> 13th </w:t>
      </w:r>
      <w:proofErr w:type="spellStart"/>
      <w:r>
        <w:t>Bosphorus</w:t>
      </w:r>
      <w:proofErr w:type="spellEnd"/>
      <w:r>
        <w:t xml:space="preserve"> Film Festival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held</w:t>
      </w:r>
      <w:proofErr w:type="spellEnd"/>
      <w:r>
        <w:t xml:space="preserve"> in </w:t>
      </w:r>
      <w:proofErr w:type="spellStart"/>
      <w:r>
        <w:t>Istanbul</w:t>
      </w:r>
      <w:proofErr w:type="spellEnd"/>
      <w:r>
        <w:t xml:space="preserve">, </w:t>
      </w:r>
      <w:proofErr w:type="spellStart"/>
      <w:r>
        <w:t>Turkey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November</w:t>
      </w:r>
      <w:proofErr w:type="spellEnd"/>
      <w:r>
        <w:t xml:space="preserve"> 7th </w:t>
      </w:r>
      <w:proofErr w:type="spellStart"/>
      <w:r>
        <w:t>to</w:t>
      </w:r>
      <w:proofErr w:type="spellEnd"/>
      <w:r>
        <w:t xml:space="preserve"> 14th, 2025. </w:t>
      </w:r>
      <w:proofErr w:type="spellStart"/>
      <w:r>
        <w:t>The</w:t>
      </w:r>
      <w:proofErr w:type="spellEnd"/>
      <w:r>
        <w:t xml:space="preserve"> final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 is </w:t>
      </w:r>
      <w:proofErr w:type="spellStart"/>
      <w:r>
        <w:t>October</w:t>
      </w:r>
      <w:proofErr w:type="spellEnd"/>
      <w:r>
        <w:t xml:space="preserve"> 1st, 2025.</w:t>
      </w:r>
    </w:p>
    <w:p w14:paraId="7D5A92A8" w14:textId="77777777" w:rsidR="00154F80" w:rsidRPr="00CE405B" w:rsidRDefault="00154F80" w:rsidP="00154F80">
      <w:pPr>
        <w:pStyle w:val="NormalWeb"/>
        <w:rPr>
          <w:b/>
          <w:bCs/>
        </w:rPr>
      </w:pPr>
      <w:proofErr w:type="spellStart"/>
      <w:r w:rsidRPr="00CE405B">
        <w:rPr>
          <w:b/>
          <w:bCs/>
        </w:rPr>
        <w:t>Awards</w:t>
      </w:r>
      <w:proofErr w:type="spellEnd"/>
      <w:r w:rsidRPr="00CE405B">
        <w:rPr>
          <w:b/>
          <w:bCs/>
        </w:rPr>
        <w:t xml:space="preserve"> &amp; </w:t>
      </w:r>
      <w:proofErr w:type="spellStart"/>
      <w:r w:rsidRPr="00CE405B">
        <w:rPr>
          <w:b/>
          <w:bCs/>
        </w:rPr>
        <w:t>Prizes</w:t>
      </w:r>
      <w:proofErr w:type="spellEnd"/>
      <w:r w:rsidRPr="00CE405B">
        <w:rPr>
          <w:b/>
          <w:bCs/>
        </w:rPr>
        <w:t xml:space="preserve"> </w:t>
      </w:r>
      <w:proofErr w:type="spellStart"/>
      <w:r w:rsidRPr="00CE405B">
        <w:rPr>
          <w:rStyle w:val="Vurgu"/>
          <w:b/>
          <w:bCs/>
        </w:rPr>
        <w:t>Award</w:t>
      </w:r>
      <w:proofErr w:type="spellEnd"/>
      <w:r w:rsidRPr="00CE405B">
        <w:rPr>
          <w:rStyle w:val="Vurgu"/>
          <w:b/>
          <w:bCs/>
        </w:rPr>
        <w:t xml:space="preserve"> </w:t>
      </w:r>
      <w:proofErr w:type="spellStart"/>
      <w:r w:rsidRPr="00CE405B">
        <w:rPr>
          <w:rStyle w:val="Vurgu"/>
          <w:b/>
          <w:bCs/>
        </w:rPr>
        <w:t>details</w:t>
      </w:r>
      <w:proofErr w:type="spellEnd"/>
      <w:r w:rsidRPr="00CE405B">
        <w:rPr>
          <w:rStyle w:val="Vurgu"/>
          <w:b/>
          <w:bCs/>
        </w:rPr>
        <w:t xml:space="preserve"> </w:t>
      </w:r>
      <w:proofErr w:type="spellStart"/>
      <w:r w:rsidRPr="00CE405B">
        <w:rPr>
          <w:rStyle w:val="Vurgu"/>
          <w:b/>
          <w:bCs/>
        </w:rPr>
        <w:t>will</w:t>
      </w:r>
      <w:proofErr w:type="spellEnd"/>
      <w:r w:rsidRPr="00CE405B">
        <w:rPr>
          <w:rStyle w:val="Vurgu"/>
          <w:b/>
          <w:bCs/>
        </w:rPr>
        <w:t xml:space="preserve"> be </w:t>
      </w:r>
      <w:proofErr w:type="spellStart"/>
      <w:r w:rsidRPr="00CE405B">
        <w:rPr>
          <w:rStyle w:val="Vurgu"/>
          <w:b/>
          <w:bCs/>
        </w:rPr>
        <w:t>announced</w:t>
      </w:r>
      <w:proofErr w:type="spellEnd"/>
      <w:r w:rsidRPr="00CE405B">
        <w:rPr>
          <w:rStyle w:val="Vurgu"/>
          <w:b/>
          <w:bCs/>
        </w:rPr>
        <w:t xml:space="preserve"> </w:t>
      </w:r>
      <w:proofErr w:type="spellStart"/>
      <w:r w:rsidRPr="00CE405B">
        <w:rPr>
          <w:rStyle w:val="Vurgu"/>
          <w:b/>
          <w:bCs/>
        </w:rPr>
        <w:t>soon</w:t>
      </w:r>
      <w:proofErr w:type="spellEnd"/>
      <w:r w:rsidRPr="00CE405B">
        <w:rPr>
          <w:rStyle w:val="Vurgu"/>
          <w:b/>
          <w:bCs/>
        </w:rPr>
        <w:t>.</w:t>
      </w:r>
    </w:p>
    <w:p w14:paraId="16B9349D" w14:textId="77777777" w:rsidR="00154F80" w:rsidRDefault="00154F80" w:rsidP="00154F80">
      <w:pPr>
        <w:pStyle w:val="NormalWeb"/>
      </w:pPr>
      <w:r>
        <w:t xml:space="preserve">IMPORTANT REGULATION *** </w:t>
      </w:r>
      <w:proofErr w:type="spellStart"/>
      <w:r>
        <w:t>Award-winning</w:t>
      </w:r>
      <w:proofErr w:type="spellEnd"/>
      <w:r>
        <w:t xml:space="preserve"> </w:t>
      </w:r>
      <w:proofErr w:type="spellStart"/>
      <w:r>
        <w:t>directors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 </w:t>
      </w:r>
      <w:proofErr w:type="spellStart"/>
      <w:r>
        <w:t>ceremony</w:t>
      </w:r>
      <w:proofErr w:type="spellEnd"/>
      <w:r>
        <w:t xml:space="preserve">. </w:t>
      </w:r>
      <w:proofErr w:type="spellStart"/>
      <w:r>
        <w:t>Prizes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be </w:t>
      </w:r>
      <w:proofErr w:type="spellStart"/>
      <w:r>
        <w:t>awarded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do not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ceremony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film </w:t>
      </w:r>
      <w:proofErr w:type="spellStart"/>
      <w:r>
        <w:t>wins</w:t>
      </w:r>
      <w:proofErr w:type="spellEnd"/>
      <w:r>
        <w:t>.</w:t>
      </w:r>
    </w:p>
    <w:p w14:paraId="0A6F6054" w14:textId="77777777" w:rsidR="00CE405B" w:rsidRPr="00CE405B" w:rsidRDefault="00154F80" w:rsidP="00154F80">
      <w:pPr>
        <w:pStyle w:val="NormalWeb"/>
        <w:rPr>
          <w:b/>
          <w:bCs/>
        </w:rPr>
      </w:pPr>
      <w:r w:rsidRPr="00CE405B">
        <w:rPr>
          <w:b/>
          <w:bCs/>
        </w:rPr>
        <w:t xml:space="preserve">Rules &amp; </w:t>
      </w:r>
      <w:proofErr w:type="spellStart"/>
      <w:r w:rsidRPr="00CE405B">
        <w:rPr>
          <w:b/>
          <w:bCs/>
        </w:rPr>
        <w:t>Terms</w:t>
      </w:r>
      <w:proofErr w:type="spellEnd"/>
      <w:r w:rsidRPr="00CE405B">
        <w:rPr>
          <w:b/>
          <w:bCs/>
        </w:rPr>
        <w:t xml:space="preserve"> </w:t>
      </w:r>
    </w:p>
    <w:p w14:paraId="5A242EFE" w14:textId="77DD9378" w:rsidR="00154F80" w:rsidRDefault="00154F80" w:rsidP="00154F80">
      <w:pPr>
        <w:pStyle w:val="NormalWeb"/>
      </w:pPr>
      <w:r>
        <w:t xml:space="preserve">1- </w:t>
      </w:r>
      <w:proofErr w:type="spellStart"/>
      <w:r>
        <w:t>Films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January</w:t>
      </w:r>
      <w:proofErr w:type="spellEnd"/>
      <w:r>
        <w:t xml:space="preserve"> 1, 2024,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apply</w:t>
      </w:r>
      <w:proofErr w:type="spellEnd"/>
      <w:r>
        <w:t>.</w:t>
      </w:r>
    </w:p>
    <w:p w14:paraId="392BBCD0" w14:textId="77777777" w:rsidR="00154F80" w:rsidRDefault="00154F80" w:rsidP="00154F80">
      <w:pPr>
        <w:pStyle w:val="NormalWeb"/>
      </w:pPr>
      <w:r>
        <w:t xml:space="preserve">2- Fiction, </w:t>
      </w:r>
      <w:proofErr w:type="spellStart"/>
      <w:r>
        <w:t>animation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eligible</w:t>
      </w:r>
      <w:proofErr w:type="spellEnd"/>
      <w:r>
        <w:t xml:space="preserve">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premieres</w:t>
      </w:r>
      <w:proofErr w:type="spellEnd"/>
      <w:r>
        <w:t>.</w:t>
      </w:r>
    </w:p>
    <w:p w14:paraId="5DF738AC" w14:textId="77777777" w:rsidR="00154F80" w:rsidRDefault="00154F80" w:rsidP="00154F80">
      <w:pPr>
        <w:pStyle w:val="NormalWeb"/>
      </w:pPr>
      <w:r>
        <w:t xml:space="preserve">3- </w:t>
      </w:r>
      <w:proofErr w:type="spellStart"/>
      <w:r>
        <w:t>Films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: Fiction, </w:t>
      </w:r>
      <w:proofErr w:type="spellStart"/>
      <w:r>
        <w:t>Animation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(</w:t>
      </w:r>
      <w:proofErr w:type="spellStart"/>
      <w:r>
        <w:t>all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Fictional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>).</w:t>
      </w:r>
    </w:p>
    <w:p w14:paraId="704618C4" w14:textId="77777777" w:rsidR="00154F80" w:rsidRDefault="00154F80" w:rsidP="00154F80">
      <w:pPr>
        <w:pStyle w:val="NormalWeb"/>
      </w:pPr>
      <w:r>
        <w:t xml:space="preserve">4- </w:t>
      </w:r>
      <w:proofErr w:type="spellStart"/>
      <w:r>
        <w:t>Films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not </w:t>
      </w:r>
      <w:proofErr w:type="spellStart"/>
      <w:r>
        <w:t>exceed</w:t>
      </w:r>
      <w:proofErr w:type="spellEnd"/>
      <w:r>
        <w:t xml:space="preserve"> 20 </w:t>
      </w:r>
      <w:proofErr w:type="spellStart"/>
      <w:r>
        <w:t>minutes</w:t>
      </w:r>
      <w:proofErr w:type="spellEnd"/>
      <w:r>
        <w:t xml:space="preserve"> in </w:t>
      </w:r>
      <w:proofErr w:type="spellStart"/>
      <w:r>
        <w:t>length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credits</w:t>
      </w:r>
      <w:proofErr w:type="spellEnd"/>
      <w:r>
        <w:t>.</w:t>
      </w:r>
    </w:p>
    <w:p w14:paraId="4C3101D3" w14:textId="77777777" w:rsidR="00154F80" w:rsidRDefault="00154F80" w:rsidP="00154F80">
      <w:pPr>
        <w:pStyle w:val="NormalWeb"/>
      </w:pPr>
      <w:r>
        <w:t xml:space="preserve">5- </w:t>
      </w:r>
      <w:proofErr w:type="spellStart"/>
      <w:r>
        <w:t>Applicants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film.</w:t>
      </w:r>
    </w:p>
    <w:p w14:paraId="0F1FE7C7" w14:textId="77777777" w:rsidR="00154F80" w:rsidRDefault="00154F80" w:rsidP="00154F80">
      <w:pPr>
        <w:pStyle w:val="NormalWeb"/>
      </w:pPr>
      <w:r>
        <w:t xml:space="preserve">6- 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competitions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awards</w:t>
      </w:r>
      <w:proofErr w:type="spellEnd"/>
      <w:r>
        <w:t xml:space="preserve"> do not </w:t>
      </w:r>
      <w:proofErr w:type="spellStart"/>
      <w:r>
        <w:t>disqualify</w:t>
      </w:r>
      <w:proofErr w:type="spellEnd"/>
      <w:r>
        <w:t xml:space="preserve"> </w:t>
      </w:r>
      <w:proofErr w:type="spellStart"/>
      <w:r>
        <w:t>films</w:t>
      </w:r>
      <w:proofErr w:type="spellEnd"/>
      <w:r>
        <w:t>.</w:t>
      </w:r>
    </w:p>
    <w:p w14:paraId="560B74E4" w14:textId="77777777" w:rsidR="00154F80" w:rsidRDefault="00154F80" w:rsidP="00154F80">
      <w:pPr>
        <w:pStyle w:val="NormalWeb"/>
      </w:pPr>
      <w:r>
        <w:t xml:space="preserve">7- </w:t>
      </w:r>
      <w:proofErr w:type="spellStart"/>
      <w:r>
        <w:t>The</w:t>
      </w:r>
      <w:proofErr w:type="spellEnd"/>
      <w:r>
        <w:t xml:space="preserve"> festival </w:t>
      </w:r>
      <w:proofErr w:type="spellStart"/>
      <w:r>
        <w:t>reserves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30 </w:t>
      </w:r>
      <w:proofErr w:type="spellStart"/>
      <w:r>
        <w:t>seconds</w:t>
      </w:r>
      <w:proofErr w:type="spellEnd"/>
      <w:r>
        <w:t xml:space="preserve"> of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promotional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>.</w:t>
      </w:r>
    </w:p>
    <w:p w14:paraId="10902021" w14:textId="77777777" w:rsidR="00154F80" w:rsidRDefault="00154F80" w:rsidP="00154F80">
      <w:pPr>
        <w:pStyle w:val="NormalWeb"/>
      </w:pPr>
      <w:r>
        <w:t xml:space="preserve">8- </w:t>
      </w:r>
      <w:proofErr w:type="spellStart"/>
      <w:r>
        <w:t>Films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not be </w:t>
      </w:r>
      <w:proofErr w:type="spellStart"/>
      <w:r>
        <w:t>withdrawn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festival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>.</w:t>
      </w:r>
    </w:p>
    <w:p w14:paraId="042D488A" w14:textId="77777777" w:rsidR="00154F80" w:rsidRDefault="00154F80" w:rsidP="00154F80">
      <w:pPr>
        <w:pStyle w:val="NormalWeb"/>
      </w:pPr>
      <w:r>
        <w:t xml:space="preserve">9-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announced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festival </w:t>
      </w:r>
      <w:proofErr w:type="spellStart"/>
      <w:r>
        <w:t>website</w:t>
      </w:r>
      <w:proofErr w:type="spellEnd"/>
      <w:r>
        <w:t xml:space="preserve">. </w:t>
      </w:r>
      <w:proofErr w:type="spellStart"/>
      <w:r>
        <w:t>Filmmakers</w:t>
      </w:r>
      <w:proofErr w:type="spellEnd"/>
      <w:r>
        <w:t xml:space="preserve"> of </w:t>
      </w:r>
      <w:proofErr w:type="spellStart"/>
      <w:r>
        <w:t>unselected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be </w:t>
      </w:r>
      <w:proofErr w:type="spellStart"/>
      <w:r>
        <w:t>notified</w:t>
      </w:r>
      <w:proofErr w:type="spellEnd"/>
      <w:r>
        <w:t xml:space="preserve"> </w:t>
      </w:r>
      <w:proofErr w:type="spellStart"/>
      <w:r>
        <w:t>individually</w:t>
      </w:r>
      <w:proofErr w:type="spellEnd"/>
      <w:r>
        <w:t>.</w:t>
      </w:r>
    </w:p>
    <w:p w14:paraId="58449299" w14:textId="77777777" w:rsidR="00154F80" w:rsidRDefault="00154F80" w:rsidP="00154F80">
      <w:pPr>
        <w:pStyle w:val="NormalWeb"/>
      </w:pPr>
      <w:r>
        <w:t xml:space="preserve">10- </w:t>
      </w:r>
      <w:proofErr w:type="spellStart"/>
      <w:r>
        <w:t>One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film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invited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festival. </w:t>
      </w:r>
      <w:proofErr w:type="spellStart"/>
      <w:r>
        <w:t>The</w:t>
      </w:r>
      <w:proofErr w:type="spellEnd"/>
      <w:r>
        <w:t xml:space="preserve"> festival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announce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</w:t>
      </w:r>
      <w:proofErr w:type="spellStart"/>
      <w:r>
        <w:t>dates</w:t>
      </w:r>
      <w:proofErr w:type="spellEnd"/>
      <w:r>
        <w:t>.</w:t>
      </w:r>
    </w:p>
    <w:p w14:paraId="59B8E7D3" w14:textId="77777777" w:rsidR="00154F80" w:rsidRDefault="00154F80" w:rsidP="00154F80">
      <w:pPr>
        <w:pStyle w:val="NormalWeb"/>
      </w:pPr>
      <w:r>
        <w:t xml:space="preserve">11- </w:t>
      </w:r>
      <w:proofErr w:type="spellStart"/>
      <w:r>
        <w:t>Screenings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scheduled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festival. </w:t>
      </w:r>
      <w:proofErr w:type="spellStart"/>
      <w:r>
        <w:t>Requests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screening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locations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be </w:t>
      </w:r>
      <w:proofErr w:type="spellStart"/>
      <w:r>
        <w:t>accommodated</w:t>
      </w:r>
      <w:proofErr w:type="spellEnd"/>
      <w:r>
        <w:t>.</w:t>
      </w:r>
    </w:p>
    <w:p w14:paraId="25A2673D" w14:textId="77777777" w:rsidR="00154F80" w:rsidRDefault="00154F80" w:rsidP="00154F80">
      <w:pPr>
        <w:pStyle w:val="NormalWeb"/>
      </w:pPr>
      <w:r>
        <w:lastRenderedPageBreak/>
        <w:t xml:space="preserve">12- </w:t>
      </w:r>
      <w:proofErr w:type="spellStart"/>
      <w:r>
        <w:t>Films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previously</w:t>
      </w:r>
      <w:proofErr w:type="spellEnd"/>
      <w:r>
        <w:t xml:space="preserve"> </w:t>
      </w:r>
      <w:proofErr w:type="spellStart"/>
      <w:r>
        <w:t>participated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Bosphorus</w:t>
      </w:r>
      <w:proofErr w:type="spellEnd"/>
      <w:r>
        <w:t xml:space="preserve"> Film Festival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reapply</w:t>
      </w:r>
      <w:proofErr w:type="spellEnd"/>
      <w:r>
        <w:t>.</w:t>
      </w:r>
    </w:p>
    <w:p w14:paraId="625F63FA" w14:textId="77777777" w:rsidR="00154F80" w:rsidRDefault="00154F80" w:rsidP="00154F80">
      <w:pPr>
        <w:pStyle w:val="NormalWeb"/>
      </w:pPr>
      <w:r>
        <w:t xml:space="preserve">13-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delivered</w:t>
      </w:r>
      <w:proofErr w:type="spellEnd"/>
      <w:r>
        <w:t xml:space="preserve"> in DCP </w:t>
      </w:r>
      <w:proofErr w:type="spellStart"/>
      <w:r>
        <w:t>or</w:t>
      </w:r>
      <w:proofErr w:type="spellEnd"/>
      <w:r>
        <w:t xml:space="preserve"> </w:t>
      </w:r>
      <w:proofErr w:type="spellStart"/>
      <w:r>
        <w:t>Blu</w:t>
      </w:r>
      <w:proofErr w:type="spellEnd"/>
      <w:r>
        <w:t xml:space="preserve">-ray format </w:t>
      </w:r>
      <w:proofErr w:type="spellStart"/>
      <w:r>
        <w:t>with</w:t>
      </w:r>
      <w:proofErr w:type="spellEnd"/>
      <w:r>
        <w:t xml:space="preserve"> English </w:t>
      </w:r>
      <w:proofErr w:type="spellStart"/>
      <w:r>
        <w:t>subtitles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7 </w:t>
      </w:r>
      <w:proofErr w:type="spellStart"/>
      <w:r>
        <w:t>days</w:t>
      </w:r>
      <w:proofErr w:type="spellEnd"/>
      <w:r>
        <w:t xml:space="preserve"> of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announcement</w:t>
      </w:r>
      <w:proofErr w:type="spellEnd"/>
      <w:r>
        <w:t>.</w:t>
      </w:r>
    </w:p>
    <w:p w14:paraId="008B5F57" w14:textId="77777777" w:rsidR="00154F80" w:rsidRDefault="00154F80" w:rsidP="00154F80">
      <w:pPr>
        <w:pStyle w:val="NormalWeb"/>
      </w:pPr>
      <w:r>
        <w:t xml:space="preserve">14-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archived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festival.</w:t>
      </w:r>
    </w:p>
    <w:p w14:paraId="7DD54732" w14:textId="528DBA5A" w:rsidR="00154F80" w:rsidRDefault="00154F80" w:rsidP="00154F80">
      <w:pPr>
        <w:pStyle w:val="NormalWeb"/>
      </w:pPr>
      <w:r w:rsidRPr="00CE405B">
        <w:rPr>
          <w:b/>
          <w:bCs/>
        </w:rPr>
        <w:t xml:space="preserve">FORMATION AND FUNCTIONING OF THE JURY </w:t>
      </w:r>
      <w:r>
        <w:br/>
      </w:r>
      <w:r>
        <w:br/>
        <w:t xml:space="preserve">1-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preliminary</w:t>
      </w:r>
      <w:proofErr w:type="spellEnd"/>
      <w:r>
        <w:t xml:space="preserve"> </w:t>
      </w:r>
      <w:proofErr w:type="spellStart"/>
      <w:r>
        <w:t>jury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main </w:t>
      </w:r>
      <w:proofErr w:type="spellStart"/>
      <w:r>
        <w:t>jury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consist</w:t>
      </w:r>
      <w:proofErr w:type="spellEnd"/>
      <w:r>
        <w:t xml:space="preserve"> of at </w:t>
      </w:r>
      <w:proofErr w:type="spellStart"/>
      <w:r>
        <w:t>least</w:t>
      </w:r>
      <w:proofErr w:type="spellEnd"/>
      <w:r>
        <w:t xml:space="preserve"> 3 </w:t>
      </w:r>
      <w:proofErr w:type="spellStart"/>
      <w:r>
        <w:t>and</w:t>
      </w:r>
      <w:proofErr w:type="spellEnd"/>
      <w:r>
        <w:t xml:space="preserve"> 5 </w:t>
      </w:r>
      <w:proofErr w:type="spellStart"/>
      <w:r>
        <w:t>members</w:t>
      </w:r>
      <w:proofErr w:type="spellEnd"/>
      <w:r>
        <w:t xml:space="preserve">, </w:t>
      </w:r>
      <w:proofErr w:type="spellStart"/>
      <w:r>
        <w:t>respectively</w:t>
      </w:r>
      <w:proofErr w:type="spellEnd"/>
      <w:r>
        <w:t>.</w:t>
      </w:r>
    </w:p>
    <w:p w14:paraId="7A194B03" w14:textId="77777777" w:rsidR="00154F80" w:rsidRDefault="00154F80" w:rsidP="00154F80">
      <w:pPr>
        <w:pStyle w:val="NormalWeb"/>
      </w:pPr>
      <w:r>
        <w:t xml:space="preserve">2- </w:t>
      </w:r>
      <w:proofErr w:type="spellStart"/>
      <w:r>
        <w:t>Jury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festival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screenwriters</w:t>
      </w:r>
      <w:proofErr w:type="spellEnd"/>
      <w:r>
        <w:t xml:space="preserve">, </w:t>
      </w:r>
      <w:proofErr w:type="spellStart"/>
      <w:r>
        <w:t>academics</w:t>
      </w:r>
      <w:proofErr w:type="spellEnd"/>
      <w:r>
        <w:t xml:space="preserve">, </w:t>
      </w:r>
      <w:proofErr w:type="spellStart"/>
      <w:r>
        <w:t>cinema</w:t>
      </w:r>
      <w:proofErr w:type="spellEnd"/>
      <w:r>
        <w:t xml:space="preserve"> </w:t>
      </w:r>
      <w:proofErr w:type="spellStart"/>
      <w:r>
        <w:t>professionals</w:t>
      </w:r>
      <w:proofErr w:type="spellEnd"/>
      <w:r>
        <w:t xml:space="preserve">, </w:t>
      </w:r>
      <w:proofErr w:type="spellStart"/>
      <w:r>
        <w:t>artists</w:t>
      </w:r>
      <w:proofErr w:type="spellEnd"/>
      <w:r>
        <w:t xml:space="preserve">, festival </w:t>
      </w:r>
      <w:proofErr w:type="spellStart"/>
      <w:r>
        <w:t>managers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journalists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demonstrated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in </w:t>
      </w:r>
      <w:proofErr w:type="spellStart"/>
      <w:r>
        <w:t>cinema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arts</w:t>
      </w:r>
      <w:proofErr w:type="spellEnd"/>
      <w:r>
        <w:t>.</w:t>
      </w:r>
    </w:p>
    <w:p w14:paraId="375FB571" w14:textId="77777777" w:rsidR="00154F80" w:rsidRDefault="00154F80" w:rsidP="00154F80">
      <w:pPr>
        <w:pStyle w:val="NormalWeb"/>
      </w:pPr>
      <w:r>
        <w:t xml:space="preserve">3- An </w:t>
      </w:r>
      <w:proofErr w:type="spellStart"/>
      <w:r>
        <w:t>observer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voting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assigned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festival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assist</w:t>
      </w:r>
      <w:proofErr w:type="spellEnd"/>
      <w:r>
        <w:t xml:space="preserve"> </w:t>
      </w:r>
      <w:proofErr w:type="spellStart"/>
      <w:r>
        <w:t>jury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>.</w:t>
      </w:r>
    </w:p>
    <w:p w14:paraId="6DC0738F" w14:textId="77777777" w:rsidR="00154F80" w:rsidRDefault="00154F80" w:rsidP="00154F80">
      <w:pPr>
        <w:pStyle w:val="NormalWeb"/>
      </w:pPr>
      <w:r>
        <w:t xml:space="preserve">4- </w:t>
      </w:r>
      <w:proofErr w:type="spellStart"/>
      <w:r>
        <w:t>Jury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announced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festival </w:t>
      </w:r>
      <w:proofErr w:type="spellStart"/>
      <w:r>
        <w:t>press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>.</w:t>
      </w:r>
    </w:p>
    <w:p w14:paraId="0B1E280B" w14:textId="77777777" w:rsidR="00154F80" w:rsidRDefault="00154F80" w:rsidP="00154F80">
      <w:pPr>
        <w:pStyle w:val="NormalWeb"/>
      </w:pPr>
      <w:r>
        <w:t xml:space="preserve">5- </w:t>
      </w:r>
      <w:proofErr w:type="spellStart"/>
      <w:r>
        <w:t>The</w:t>
      </w:r>
      <w:proofErr w:type="spellEnd"/>
      <w:r>
        <w:t xml:space="preserve"> main </w:t>
      </w:r>
      <w:proofErr w:type="spellStart"/>
      <w:r>
        <w:t>jury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select</w:t>
      </w:r>
      <w:proofErr w:type="spellEnd"/>
      <w:r>
        <w:t xml:space="preserve"> a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winner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Best Film.</w:t>
      </w:r>
    </w:p>
    <w:p w14:paraId="1EF2E179" w14:textId="77777777" w:rsidR="00154F80" w:rsidRDefault="00154F80" w:rsidP="00154F80">
      <w:pPr>
        <w:pStyle w:val="NormalWeb"/>
      </w:pPr>
      <w:r>
        <w:t xml:space="preserve">6- </w:t>
      </w:r>
      <w:proofErr w:type="spellStart"/>
      <w:r>
        <w:t>Awards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film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unanimous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. Prize </w:t>
      </w:r>
      <w:proofErr w:type="spellStart"/>
      <w:r>
        <w:t>amounts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accordingly</w:t>
      </w:r>
      <w:proofErr w:type="spellEnd"/>
      <w:r>
        <w:t>.</w:t>
      </w:r>
    </w:p>
    <w:p w14:paraId="66C0B0A0" w14:textId="77777777" w:rsidR="00154F80" w:rsidRDefault="00154F80" w:rsidP="00154F80">
      <w:pPr>
        <w:pStyle w:val="NormalWeb"/>
      </w:pPr>
      <w:r>
        <w:t xml:space="preserve">7- </w:t>
      </w:r>
      <w:proofErr w:type="spellStart"/>
      <w:r>
        <w:t>Jury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deliberation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. </w:t>
      </w:r>
      <w:proofErr w:type="spellStart"/>
      <w:r>
        <w:t>Films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watched</w:t>
      </w:r>
      <w:proofErr w:type="spellEnd"/>
      <w:r>
        <w:t xml:space="preserve"> </w:t>
      </w:r>
      <w:proofErr w:type="spellStart"/>
      <w:r>
        <w:t>collectively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individually</w:t>
      </w:r>
      <w:proofErr w:type="spellEnd"/>
      <w:r>
        <w:t>.</w:t>
      </w:r>
    </w:p>
    <w:p w14:paraId="0944E9E2" w14:textId="77777777" w:rsidR="00154F80" w:rsidRDefault="00154F80" w:rsidP="00154F80">
      <w:pPr>
        <w:pStyle w:val="NormalWeb"/>
      </w:pPr>
      <w:r>
        <w:t xml:space="preserve">8-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jury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elect</w:t>
      </w:r>
      <w:proofErr w:type="spellEnd"/>
      <w:r>
        <w:t xml:space="preserve"> a </w:t>
      </w:r>
      <w:proofErr w:type="spellStart"/>
      <w:r>
        <w:t>chairperson</w:t>
      </w:r>
      <w:proofErr w:type="spellEnd"/>
      <w:r>
        <w:t>.</w:t>
      </w:r>
    </w:p>
    <w:p w14:paraId="33CD2AF7" w14:textId="77777777" w:rsidR="00154F80" w:rsidRDefault="00154F80" w:rsidP="00154F80">
      <w:pPr>
        <w:pStyle w:val="NormalWeb"/>
      </w:pPr>
      <w:r>
        <w:t xml:space="preserve">9-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jury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select</w:t>
      </w:r>
      <w:proofErr w:type="spellEnd"/>
      <w:r>
        <w:t xml:space="preserve"> a </w:t>
      </w:r>
      <w:proofErr w:type="spellStart"/>
      <w:r>
        <w:t>winner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 is </w:t>
      </w:r>
      <w:proofErr w:type="spellStart"/>
      <w:r>
        <w:t>granted</w:t>
      </w:r>
      <w:proofErr w:type="spellEnd"/>
      <w:r>
        <w:t xml:space="preserve">, a </w:t>
      </w:r>
      <w:proofErr w:type="spellStart"/>
      <w:r>
        <w:t>justification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provided</w:t>
      </w:r>
      <w:proofErr w:type="spellEnd"/>
      <w:r>
        <w:t>.</w:t>
      </w:r>
    </w:p>
    <w:p w14:paraId="60F6117B" w14:textId="77777777" w:rsidR="00154F80" w:rsidRDefault="00154F80" w:rsidP="00154F80">
      <w:pPr>
        <w:pStyle w:val="NormalWeb"/>
      </w:pPr>
      <w:r>
        <w:t xml:space="preserve">10- </w:t>
      </w:r>
      <w:proofErr w:type="spellStart"/>
      <w:r>
        <w:t>Jury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not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opinions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>.</w:t>
      </w:r>
    </w:p>
    <w:p w14:paraId="5B098E06" w14:textId="77777777" w:rsidR="00154F80" w:rsidRPr="00CE405B" w:rsidRDefault="00154F80" w:rsidP="00154F80">
      <w:pPr>
        <w:pStyle w:val="NormalWeb"/>
        <w:rPr>
          <w:b/>
          <w:bCs/>
        </w:rPr>
      </w:pPr>
      <w:r w:rsidRPr="00CE405B">
        <w:rPr>
          <w:b/>
          <w:bCs/>
        </w:rPr>
        <w:t>SPECIAL RULES</w:t>
      </w:r>
    </w:p>
    <w:p w14:paraId="189A5D11" w14:textId="77777777" w:rsidR="00154F80" w:rsidRDefault="00154F80" w:rsidP="00154F80">
      <w:pPr>
        <w:pStyle w:val="NormalWeb"/>
        <w:numPr>
          <w:ilvl w:val="0"/>
          <w:numId w:val="4"/>
        </w:numPr>
      </w:pPr>
      <w:proofErr w:type="spellStart"/>
      <w:r>
        <w:t>All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form is </w:t>
      </w:r>
      <w:proofErr w:type="spellStart"/>
      <w:r>
        <w:t>considered</w:t>
      </w:r>
      <w:proofErr w:type="spellEnd"/>
      <w:r>
        <w:t xml:space="preserve"> final. </w:t>
      </w:r>
      <w:proofErr w:type="spellStart"/>
      <w:r>
        <w:t>Any</w:t>
      </w:r>
      <w:proofErr w:type="spellEnd"/>
      <w:r>
        <w:t xml:space="preserve"> </w:t>
      </w:r>
      <w:proofErr w:type="spellStart"/>
      <w:r>
        <w:t>misinformation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>.</w:t>
      </w:r>
    </w:p>
    <w:p w14:paraId="74F10354" w14:textId="77777777" w:rsidR="00154F80" w:rsidRDefault="00154F80" w:rsidP="00154F80">
      <w:pPr>
        <w:pStyle w:val="NormalWeb"/>
        <w:numPr>
          <w:ilvl w:val="0"/>
          <w:numId w:val="4"/>
        </w:numPr>
      </w:pPr>
      <w:proofErr w:type="spellStart"/>
      <w:r>
        <w:t>Filmmakers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securing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licenses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copyrighted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films</w:t>
      </w:r>
      <w:proofErr w:type="spellEnd"/>
      <w:r>
        <w:t>.</w:t>
      </w:r>
    </w:p>
    <w:p w14:paraId="5D19A985" w14:textId="77777777" w:rsidR="00154F80" w:rsidRDefault="00154F80" w:rsidP="00154F80">
      <w:pPr>
        <w:pStyle w:val="NormalWeb"/>
        <w:numPr>
          <w:ilvl w:val="0"/>
          <w:numId w:val="4"/>
        </w:numPr>
      </w:pPr>
      <w:proofErr w:type="spellStart"/>
      <w:r>
        <w:t>By</w:t>
      </w:r>
      <w:proofErr w:type="spellEnd"/>
      <w:r>
        <w:t xml:space="preserve"> </w:t>
      </w:r>
      <w:proofErr w:type="spellStart"/>
      <w:r>
        <w:t>applying</w:t>
      </w:r>
      <w:proofErr w:type="spellEnd"/>
      <w:r>
        <w:t xml:space="preserve">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outlined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form.</w:t>
      </w:r>
    </w:p>
    <w:p w14:paraId="3C8944D5" w14:textId="77777777" w:rsidR="00154F80" w:rsidRDefault="00154F80" w:rsidP="00154F80">
      <w:pPr>
        <w:pStyle w:val="NormalWeb"/>
        <w:numPr>
          <w:ilvl w:val="0"/>
          <w:numId w:val="4"/>
        </w:numPr>
      </w:pPr>
      <w:proofErr w:type="spellStart"/>
      <w:r>
        <w:t>The</w:t>
      </w:r>
      <w:proofErr w:type="spellEnd"/>
      <w:r>
        <w:t xml:space="preserve"> festival </w:t>
      </w:r>
      <w:proofErr w:type="spellStart"/>
      <w:r>
        <w:t>reserves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final </w:t>
      </w:r>
      <w:proofErr w:type="spellStart"/>
      <w:r>
        <w:t>decisions</w:t>
      </w:r>
      <w:proofErr w:type="spellEnd"/>
      <w:r>
        <w:t xml:space="preserve"> on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matters</w:t>
      </w:r>
      <w:proofErr w:type="spellEnd"/>
      <w:r>
        <w:t xml:space="preserve"> not </w:t>
      </w:r>
      <w:proofErr w:type="spellStart"/>
      <w:r>
        <w:t>covered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>.</w:t>
      </w:r>
    </w:p>
    <w:p w14:paraId="79228055" w14:textId="77777777" w:rsidR="00154F80" w:rsidRDefault="00154F80" w:rsidP="00154F80">
      <w:pPr>
        <w:pStyle w:val="NormalWeb"/>
        <w:numPr>
          <w:ilvl w:val="0"/>
          <w:numId w:val="4"/>
        </w:numPr>
      </w:pPr>
      <w:proofErr w:type="spellStart"/>
      <w:r>
        <w:t>Submitted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be </w:t>
      </w:r>
      <w:proofErr w:type="spellStart"/>
      <w:r>
        <w:t>returned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kept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festival </w:t>
      </w:r>
      <w:proofErr w:type="spellStart"/>
      <w:r>
        <w:t>archives</w:t>
      </w:r>
      <w:proofErr w:type="spellEnd"/>
      <w:r>
        <w:t>.</w:t>
      </w:r>
    </w:p>
    <w:p w14:paraId="3BA23EBB" w14:textId="77777777" w:rsidR="00154F80" w:rsidRDefault="00154F80" w:rsidP="00154F80">
      <w:pPr>
        <w:pStyle w:val="NormalWeb"/>
        <w:numPr>
          <w:ilvl w:val="0"/>
          <w:numId w:val="4"/>
        </w:numPr>
      </w:pPr>
      <w:proofErr w:type="spellStart"/>
      <w:r>
        <w:t>The</w:t>
      </w:r>
      <w:proofErr w:type="spellEnd"/>
      <w:r>
        <w:t xml:space="preserve"> festival </w:t>
      </w:r>
      <w:proofErr w:type="spellStart"/>
      <w:r>
        <w:t>reserves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update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at </w:t>
      </w:r>
      <w:proofErr w:type="spellStart"/>
      <w:r>
        <w:t>any</w:t>
      </w:r>
      <w:proofErr w:type="spellEnd"/>
      <w:r>
        <w:t xml:space="preserve"> time.</w:t>
      </w:r>
    </w:p>
    <w:p w14:paraId="5A4D5D87" w14:textId="77777777" w:rsidR="00154F80" w:rsidRDefault="00154F80" w:rsidP="00154F80">
      <w:pPr>
        <w:pStyle w:val="NormalWeb"/>
        <w:numPr>
          <w:ilvl w:val="0"/>
          <w:numId w:val="4"/>
        </w:numPr>
      </w:pPr>
      <w:proofErr w:type="spellStart"/>
      <w:r>
        <w:t>Incomplete</w:t>
      </w:r>
      <w:proofErr w:type="spellEnd"/>
      <w:r>
        <w:t xml:space="preserve"> </w:t>
      </w:r>
      <w:proofErr w:type="spellStart"/>
      <w:r>
        <w:t>submissions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disqualified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film </w:t>
      </w:r>
      <w:proofErr w:type="spellStart"/>
      <w:r>
        <w:t>passes</w:t>
      </w:r>
      <w:proofErr w:type="spellEnd"/>
      <w:r>
        <w:t xml:space="preserve"> </w:t>
      </w:r>
      <w:proofErr w:type="spellStart"/>
      <w:r>
        <w:t>pre-selection</w:t>
      </w:r>
      <w:proofErr w:type="spellEnd"/>
      <w:r>
        <w:t>.</w:t>
      </w:r>
    </w:p>
    <w:p w14:paraId="6509FCD3" w14:textId="77777777" w:rsidR="00154F80" w:rsidRDefault="00154F80" w:rsidP="00154F80">
      <w:pPr>
        <w:pStyle w:val="NormalWeb"/>
        <w:numPr>
          <w:ilvl w:val="0"/>
          <w:numId w:val="4"/>
        </w:numPr>
      </w:pPr>
      <w:r>
        <w:t xml:space="preserve">Cash </w:t>
      </w:r>
      <w:proofErr w:type="spellStart"/>
      <w:r>
        <w:t>prizes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legal </w:t>
      </w:r>
      <w:proofErr w:type="spellStart"/>
      <w:r>
        <w:t>tax</w:t>
      </w:r>
      <w:proofErr w:type="spellEnd"/>
      <w:r>
        <w:t xml:space="preserve"> </w:t>
      </w:r>
      <w:proofErr w:type="spellStart"/>
      <w:r>
        <w:t>deductions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rates</w:t>
      </w:r>
      <w:proofErr w:type="spellEnd"/>
      <w:r>
        <w:t>.</w:t>
      </w:r>
    </w:p>
    <w:p w14:paraId="7579FD74" w14:textId="4B35235D" w:rsidR="005014C5" w:rsidRPr="006A4361" w:rsidRDefault="005014C5" w:rsidP="005014C5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666666"/>
          <w:sz w:val="28"/>
          <w:szCs w:val="28"/>
          <w:lang w:val="en-US"/>
        </w:rPr>
      </w:pPr>
    </w:p>
    <w:p w14:paraId="104FEFE3" w14:textId="77777777" w:rsidR="0010679B" w:rsidRPr="006A4361" w:rsidRDefault="0010679B" w:rsidP="005014C5">
      <w:pPr>
        <w:pStyle w:val="NormalWeb"/>
        <w:spacing w:before="0" w:beforeAutospacing="0" w:after="225" w:afterAutospacing="0"/>
        <w:jc w:val="both"/>
        <w:textAlignment w:val="baseline"/>
        <w:rPr>
          <w:rFonts w:asciiTheme="minorHAnsi" w:hAnsiTheme="minorHAnsi"/>
          <w:b/>
          <w:color w:val="767676"/>
          <w:sz w:val="28"/>
          <w:szCs w:val="28"/>
          <w:lang w:val="en-US"/>
        </w:rPr>
      </w:pPr>
    </w:p>
    <w:sectPr w:rsidR="0010679B" w:rsidRPr="006A4361" w:rsidSect="00EB370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0601E" w14:textId="77777777" w:rsidR="00F4251C" w:rsidRDefault="00F4251C" w:rsidP="0084741E">
      <w:pPr>
        <w:spacing w:after="0" w:line="240" w:lineRule="auto"/>
      </w:pPr>
      <w:r>
        <w:separator/>
      </w:r>
    </w:p>
  </w:endnote>
  <w:endnote w:type="continuationSeparator" w:id="0">
    <w:p w14:paraId="5B06A8FD" w14:textId="77777777" w:rsidR="00F4251C" w:rsidRDefault="00F4251C" w:rsidP="0084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BD4E3" w14:textId="77777777" w:rsidR="00F4251C" w:rsidRDefault="00F4251C" w:rsidP="0084741E">
      <w:pPr>
        <w:spacing w:after="0" w:line="240" w:lineRule="auto"/>
      </w:pPr>
      <w:r>
        <w:separator/>
      </w:r>
    </w:p>
  </w:footnote>
  <w:footnote w:type="continuationSeparator" w:id="0">
    <w:p w14:paraId="751F1651" w14:textId="77777777" w:rsidR="00F4251C" w:rsidRDefault="00F4251C" w:rsidP="00847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14FF9"/>
    <w:multiLevelType w:val="multilevel"/>
    <w:tmpl w:val="71F4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F3138"/>
    <w:multiLevelType w:val="hybridMultilevel"/>
    <w:tmpl w:val="D9C4CDC8"/>
    <w:lvl w:ilvl="0" w:tplc="63DC78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07E7E"/>
    <w:multiLevelType w:val="hybridMultilevel"/>
    <w:tmpl w:val="4AC4C9E8"/>
    <w:lvl w:ilvl="0" w:tplc="888AA2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05448F"/>
    <w:multiLevelType w:val="hybridMultilevel"/>
    <w:tmpl w:val="8E829A0C"/>
    <w:lvl w:ilvl="0" w:tplc="8E4C9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439026">
    <w:abstractNumId w:val="1"/>
  </w:num>
  <w:num w:numId="2" w16cid:durableId="784007785">
    <w:abstractNumId w:val="3"/>
  </w:num>
  <w:num w:numId="3" w16cid:durableId="1908880346">
    <w:abstractNumId w:val="2"/>
  </w:num>
  <w:num w:numId="4" w16cid:durableId="27268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3E"/>
    <w:rsid w:val="00032C76"/>
    <w:rsid w:val="000A2A71"/>
    <w:rsid w:val="0010679B"/>
    <w:rsid w:val="00126424"/>
    <w:rsid w:val="001549B1"/>
    <w:rsid w:val="00154F80"/>
    <w:rsid w:val="0016224B"/>
    <w:rsid w:val="001C1314"/>
    <w:rsid w:val="00264279"/>
    <w:rsid w:val="002F0AD6"/>
    <w:rsid w:val="003B4DAC"/>
    <w:rsid w:val="004863A2"/>
    <w:rsid w:val="004A46EF"/>
    <w:rsid w:val="004B427C"/>
    <w:rsid w:val="005014C5"/>
    <w:rsid w:val="0050323F"/>
    <w:rsid w:val="00607BB9"/>
    <w:rsid w:val="006A4361"/>
    <w:rsid w:val="00744174"/>
    <w:rsid w:val="00776EA5"/>
    <w:rsid w:val="00814E5A"/>
    <w:rsid w:val="0084741E"/>
    <w:rsid w:val="0087141C"/>
    <w:rsid w:val="0089451E"/>
    <w:rsid w:val="008C55C0"/>
    <w:rsid w:val="008D020F"/>
    <w:rsid w:val="00901499"/>
    <w:rsid w:val="009D665E"/>
    <w:rsid w:val="00A50650"/>
    <w:rsid w:val="00AB019F"/>
    <w:rsid w:val="00B123AD"/>
    <w:rsid w:val="00B17CC5"/>
    <w:rsid w:val="00BF1636"/>
    <w:rsid w:val="00C1533E"/>
    <w:rsid w:val="00C52B19"/>
    <w:rsid w:val="00C64DCA"/>
    <w:rsid w:val="00C66260"/>
    <w:rsid w:val="00CB0AC3"/>
    <w:rsid w:val="00CD4B92"/>
    <w:rsid w:val="00CE405B"/>
    <w:rsid w:val="00D0348E"/>
    <w:rsid w:val="00DD06D2"/>
    <w:rsid w:val="00EB3707"/>
    <w:rsid w:val="00EF3BA6"/>
    <w:rsid w:val="00F15CCC"/>
    <w:rsid w:val="00F4251C"/>
    <w:rsid w:val="00FC7165"/>
    <w:rsid w:val="00FD22F8"/>
    <w:rsid w:val="00FE5969"/>
    <w:rsid w:val="4455D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F8342"/>
  <w15:docId w15:val="{7B3D44C9-9627-476F-8CB0-7A17EC68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E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626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4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741E"/>
  </w:style>
  <w:style w:type="paragraph" w:styleId="AltBilgi">
    <w:name w:val="footer"/>
    <w:basedOn w:val="Normal"/>
    <w:link w:val="AltBilgiChar"/>
    <w:uiPriority w:val="99"/>
    <w:unhideWhenUsed/>
    <w:rsid w:val="0084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741E"/>
  </w:style>
  <w:style w:type="character" w:styleId="Vurgu">
    <w:name w:val="Emphasis"/>
    <w:basedOn w:val="VarsaylanParagrafYazTipi"/>
    <w:uiPriority w:val="20"/>
    <w:qFormat/>
    <w:rsid w:val="00154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1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</dc:creator>
  <cp:keywords/>
  <dc:description/>
  <cp:lastModifiedBy>Elif Daskaya</cp:lastModifiedBy>
  <cp:revision>7</cp:revision>
  <dcterms:created xsi:type="dcterms:W3CDTF">2023-11-02T13:04:00Z</dcterms:created>
  <dcterms:modified xsi:type="dcterms:W3CDTF">2025-06-28T05:33:00Z</dcterms:modified>
</cp:coreProperties>
</file>